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1773" w14:textId="11BC2417" w:rsidR="008E0ABE" w:rsidRDefault="008E0ABE">
      <w:pPr>
        <w:pStyle w:val="Corpotesto"/>
        <w:spacing w:before="9"/>
        <w:rPr>
          <w:rFonts w:ascii="Times New Roman"/>
          <w:sz w:val="12"/>
        </w:rPr>
      </w:pPr>
    </w:p>
    <w:p w14:paraId="017FA976" w14:textId="77777777" w:rsidR="00574336" w:rsidRDefault="00574336">
      <w:pPr>
        <w:spacing w:before="99" w:after="57"/>
        <w:ind w:right="162"/>
        <w:jc w:val="right"/>
        <w:rPr>
          <w:sz w:val="14"/>
        </w:rPr>
      </w:pPr>
    </w:p>
    <w:p w14:paraId="503AA172" w14:textId="77777777" w:rsidR="00574336" w:rsidRDefault="00574336">
      <w:pPr>
        <w:spacing w:before="99" w:after="57"/>
        <w:ind w:right="162"/>
        <w:jc w:val="right"/>
        <w:rPr>
          <w:sz w:val="14"/>
        </w:rPr>
      </w:pPr>
    </w:p>
    <w:p w14:paraId="1994C925" w14:textId="4D8F1D30" w:rsidR="00574336" w:rsidRDefault="00574336" w:rsidP="00574336">
      <w:pPr>
        <w:spacing w:before="99" w:after="57"/>
        <w:ind w:right="162"/>
        <w:jc w:val="right"/>
        <w:rPr>
          <w:sz w:val="14"/>
        </w:rPr>
      </w:pPr>
      <w:r>
        <w:rPr>
          <w:sz w:val="14"/>
        </w:rPr>
        <w:t>MO-8.2-02A/1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2"/>
      </w:tblGrid>
      <w:tr w:rsidR="008E0ABE" w14:paraId="176D0266" w14:textId="77777777" w:rsidTr="00405163">
        <w:trPr>
          <w:trHeight w:val="220"/>
        </w:trPr>
        <w:tc>
          <w:tcPr>
            <w:tcW w:w="10162" w:type="dxa"/>
            <w:shd w:val="clear" w:color="auto" w:fill="595959" w:themeFill="text1" w:themeFillTint="A6"/>
          </w:tcPr>
          <w:p w14:paraId="73BC3C94" w14:textId="77777777" w:rsidR="008E0ABE" w:rsidRPr="006A13E4" w:rsidRDefault="003B0021" w:rsidP="00405163">
            <w:pPr>
              <w:pStyle w:val="TableParagraph"/>
              <w:spacing w:before="6" w:line="194" w:lineRule="exact"/>
              <w:jc w:val="center"/>
              <w:rPr>
                <w:rFonts w:ascii="Arial MT"/>
                <w:sz w:val="18"/>
                <w:szCs w:val="18"/>
              </w:rPr>
            </w:pPr>
            <w:r w:rsidRPr="006A13E4">
              <w:rPr>
                <w:rFonts w:ascii="Arial MT"/>
                <w:color w:val="FFFFFF"/>
                <w:w w:val="115"/>
                <w:sz w:val="18"/>
                <w:szCs w:val="18"/>
              </w:rPr>
              <w:t>DATI</w:t>
            </w:r>
            <w:r w:rsidRPr="006A13E4">
              <w:rPr>
                <w:rFonts w:ascii="Arial MT"/>
                <w:color w:val="FFFFFF"/>
                <w:spacing w:val="18"/>
                <w:w w:val="115"/>
                <w:sz w:val="18"/>
                <w:szCs w:val="18"/>
              </w:rPr>
              <w:t xml:space="preserve"> </w:t>
            </w:r>
            <w:r w:rsidRPr="006A13E4">
              <w:rPr>
                <w:rFonts w:ascii="Arial MT"/>
                <w:color w:val="FFFFFF"/>
                <w:w w:val="115"/>
                <w:sz w:val="18"/>
                <w:szCs w:val="18"/>
              </w:rPr>
              <w:t>RICHIESTA</w:t>
            </w:r>
          </w:p>
        </w:tc>
      </w:tr>
      <w:tr w:rsidR="008E0ABE" w14:paraId="7CEBE139" w14:textId="77777777">
        <w:trPr>
          <w:trHeight w:val="469"/>
        </w:trPr>
        <w:tc>
          <w:tcPr>
            <w:tcW w:w="10162" w:type="dxa"/>
          </w:tcPr>
          <w:p w14:paraId="0B8A3DB6" w14:textId="460C491B" w:rsidR="008E0ABE" w:rsidRDefault="009375AE">
            <w:pPr>
              <w:pStyle w:val="TableParagraph"/>
              <w:tabs>
                <w:tab w:val="left" w:pos="2099"/>
                <w:tab w:val="left" w:pos="4356"/>
                <w:tab w:val="left" w:pos="7422"/>
                <w:tab w:val="left" w:pos="10197"/>
              </w:tabs>
              <w:spacing w:line="240" w:lineRule="exact"/>
              <w:ind w:left="35" w:right="-58"/>
              <w:rPr>
                <w:sz w:val="15"/>
              </w:rPr>
            </w:pPr>
            <w:r w:rsidRPr="009375AE">
              <w:rPr>
                <w:sz w:val="15"/>
              </w:rPr>
              <w:t>Id richiesta</w:t>
            </w:r>
            <w:r w:rsidRPr="009375AE">
              <w:rPr>
                <w:sz w:val="15"/>
              </w:rPr>
              <w:tab/>
            </w:r>
            <w:r w:rsidRPr="009375AE">
              <w:rPr>
                <w:sz w:val="15"/>
              </w:rPr>
              <w:tab/>
              <w:t xml:space="preserve">Data richiesta  </w:t>
            </w:r>
          </w:p>
          <w:p w14:paraId="4C01D241" w14:textId="2BC89E21" w:rsidR="00A44321" w:rsidRDefault="00A44321">
            <w:pPr>
              <w:pStyle w:val="TableParagraph"/>
              <w:tabs>
                <w:tab w:val="left" w:pos="2099"/>
                <w:tab w:val="left" w:pos="4356"/>
                <w:tab w:val="left" w:pos="7422"/>
                <w:tab w:val="left" w:pos="10197"/>
              </w:tabs>
              <w:spacing w:line="240" w:lineRule="exact"/>
              <w:ind w:left="35" w:right="-58"/>
              <w:rPr>
                <w:sz w:val="15"/>
              </w:rPr>
            </w:pPr>
            <w:r w:rsidRPr="00A44321">
              <w:rPr>
                <w:sz w:val="15"/>
              </w:rPr>
              <w:t>Provenienza</w:t>
            </w:r>
            <w:r w:rsidRPr="00A44321">
              <w:rPr>
                <w:sz w:val="15"/>
              </w:rPr>
              <w:tab/>
            </w:r>
            <w:r w:rsidRPr="00A44321">
              <w:rPr>
                <w:sz w:val="15"/>
              </w:rPr>
              <w:tab/>
              <w:t xml:space="preserve">Contatti: telefono  </w:t>
            </w:r>
          </w:p>
        </w:tc>
      </w:tr>
      <w:tr w:rsidR="008E0ABE" w14:paraId="3F33F75B" w14:textId="77777777">
        <w:trPr>
          <w:trHeight w:val="450"/>
        </w:trPr>
        <w:tc>
          <w:tcPr>
            <w:tcW w:w="10162" w:type="dxa"/>
          </w:tcPr>
          <w:p w14:paraId="002C5134" w14:textId="77777777" w:rsidR="008E0ABE" w:rsidRDefault="003B0021">
            <w:pPr>
              <w:pStyle w:val="TableParagraph"/>
              <w:tabs>
                <w:tab w:val="left" w:pos="1031"/>
                <w:tab w:val="left" w:pos="10197"/>
              </w:tabs>
              <w:spacing w:before="32"/>
              <w:ind w:left="35" w:right="-58"/>
              <w:rPr>
                <w:sz w:val="15"/>
              </w:rPr>
            </w:pPr>
            <w:r>
              <w:rPr>
                <w:sz w:val="15"/>
              </w:rPr>
              <w:t>Note:</w:t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8E0ABE" w14:paraId="2780FC93" w14:textId="77777777">
        <w:trPr>
          <w:trHeight w:val="220"/>
        </w:trPr>
        <w:tc>
          <w:tcPr>
            <w:tcW w:w="10162" w:type="dxa"/>
          </w:tcPr>
          <w:p w14:paraId="47A53221" w14:textId="77777777" w:rsidR="008E0ABE" w:rsidRDefault="008E0A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E0ABE" w14:paraId="61804E7C" w14:textId="77777777">
        <w:trPr>
          <w:trHeight w:val="222"/>
        </w:trPr>
        <w:tc>
          <w:tcPr>
            <w:tcW w:w="10162" w:type="dxa"/>
          </w:tcPr>
          <w:p w14:paraId="1A664C0D" w14:textId="77777777" w:rsidR="008E0ABE" w:rsidRDefault="008E0A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24FDAFE" w14:textId="77777777" w:rsidR="008E0ABE" w:rsidRDefault="008E0ABE">
      <w:pPr>
        <w:spacing w:before="6" w:after="1"/>
        <w:rPr>
          <w:sz w:val="18"/>
        </w:rPr>
      </w:pPr>
    </w:p>
    <w:tbl>
      <w:tblPr>
        <w:tblStyle w:val="TableNormal"/>
        <w:tblW w:w="1016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774"/>
      </w:tblGrid>
      <w:tr w:rsidR="008E0ABE" w14:paraId="0252BFDB" w14:textId="77777777" w:rsidTr="00405163">
        <w:trPr>
          <w:trHeight w:val="225"/>
        </w:trPr>
        <w:tc>
          <w:tcPr>
            <w:tcW w:w="10161" w:type="dxa"/>
            <w:gridSpan w:val="2"/>
            <w:tcBorders>
              <w:bottom w:val="single" w:sz="8" w:space="0" w:color="000000"/>
            </w:tcBorders>
            <w:shd w:val="clear" w:color="auto" w:fill="595959" w:themeFill="text1" w:themeFillTint="A6"/>
          </w:tcPr>
          <w:p w14:paraId="1C9103FD" w14:textId="77777777" w:rsidR="008E0ABE" w:rsidRPr="006A13E4" w:rsidRDefault="003B0021" w:rsidP="006A13E4">
            <w:pPr>
              <w:pStyle w:val="TableParagraph"/>
              <w:spacing w:before="13" w:line="192" w:lineRule="exact"/>
              <w:ind w:left="-18"/>
              <w:jc w:val="center"/>
              <w:rPr>
                <w:rFonts w:ascii="Arial MT"/>
                <w:sz w:val="18"/>
              </w:rPr>
            </w:pPr>
            <w:r w:rsidRPr="006A13E4">
              <w:rPr>
                <w:rFonts w:ascii="Arial MT"/>
                <w:color w:val="FFFFFF"/>
                <w:w w:val="110"/>
                <w:sz w:val="18"/>
              </w:rPr>
              <w:t>DATI</w:t>
            </w:r>
            <w:r w:rsidRPr="006A13E4">
              <w:rPr>
                <w:rFonts w:ascii="Arial MT"/>
                <w:color w:val="FFFFFF"/>
                <w:spacing w:val="47"/>
                <w:w w:val="110"/>
                <w:sz w:val="18"/>
              </w:rPr>
              <w:t xml:space="preserve"> </w:t>
            </w:r>
            <w:r w:rsidRPr="006A13E4">
              <w:rPr>
                <w:rFonts w:ascii="Arial MT"/>
                <w:color w:val="FFFFFF"/>
                <w:w w:val="110"/>
                <w:sz w:val="18"/>
              </w:rPr>
              <w:t>DEL</w:t>
            </w:r>
            <w:r w:rsidRPr="006A13E4">
              <w:rPr>
                <w:rFonts w:ascii="Arial MT"/>
                <w:color w:val="FFFFFF"/>
                <w:spacing w:val="-2"/>
                <w:w w:val="110"/>
                <w:sz w:val="18"/>
              </w:rPr>
              <w:t xml:space="preserve"> </w:t>
            </w:r>
            <w:r w:rsidRPr="006A13E4">
              <w:rPr>
                <w:rFonts w:ascii="Arial MT"/>
                <w:color w:val="FFFFFF"/>
                <w:w w:val="110"/>
                <w:sz w:val="18"/>
              </w:rPr>
              <w:t>RICHIEDENTE</w:t>
            </w:r>
          </w:p>
        </w:tc>
      </w:tr>
      <w:tr w:rsidR="006A51CC" w14:paraId="48ED1F8F" w14:textId="77777777" w:rsidTr="000E265A">
        <w:trPr>
          <w:trHeight w:val="224"/>
        </w:trPr>
        <w:tc>
          <w:tcPr>
            <w:tcW w:w="4387" w:type="dxa"/>
            <w:tcBorders>
              <w:top w:val="single" w:sz="4" w:space="0" w:color="auto"/>
            </w:tcBorders>
          </w:tcPr>
          <w:p w14:paraId="31B29CB4" w14:textId="0C65D6A5" w:rsidR="005400A1" w:rsidRDefault="005400A1" w:rsidP="00462CCD">
            <w:pPr>
              <w:pStyle w:val="TableParagraph"/>
              <w:tabs>
                <w:tab w:val="left" w:pos="1031"/>
                <w:tab w:val="left" w:pos="4356"/>
              </w:tabs>
              <w:spacing w:before="33" w:line="171" w:lineRule="exact"/>
              <w:rPr>
                <w:sz w:val="15"/>
              </w:rPr>
            </w:pPr>
            <w:r w:rsidRPr="00272967">
              <w:rPr>
                <w:rFonts w:cs="Arial"/>
                <w:sz w:val="15"/>
              </w:rPr>
              <w:t>T</w:t>
            </w:r>
            <w:r w:rsidR="006555F1">
              <w:rPr>
                <w:rFonts w:cs="Arial"/>
                <w:sz w:val="15"/>
              </w:rPr>
              <w:t xml:space="preserve">ipo </w:t>
            </w:r>
            <w:r w:rsidRPr="00272967">
              <w:rPr>
                <w:rFonts w:cs="Arial"/>
                <w:sz w:val="15"/>
              </w:rPr>
              <w:t>S</w:t>
            </w:r>
            <w:r w:rsidR="006555F1">
              <w:rPr>
                <w:rFonts w:cs="Arial"/>
                <w:sz w:val="15"/>
              </w:rPr>
              <w:t>oggetto</w:t>
            </w:r>
            <w:r w:rsidRPr="00272967">
              <w:rPr>
                <w:rFonts w:cs="Arial"/>
                <w:sz w:val="15"/>
              </w:rPr>
              <w:t xml:space="preserve">: </w:t>
            </w:r>
          </w:p>
          <w:p w14:paraId="3B96D7DA" w14:textId="15D120F7" w:rsidR="006A51CC" w:rsidRDefault="006A51CC" w:rsidP="00462CCD">
            <w:pPr>
              <w:pStyle w:val="TableParagraph"/>
              <w:tabs>
                <w:tab w:val="left" w:pos="1031"/>
                <w:tab w:val="left" w:pos="4356"/>
              </w:tabs>
              <w:spacing w:before="33" w:line="171" w:lineRule="exact"/>
              <w:rPr>
                <w:sz w:val="15"/>
              </w:rPr>
            </w:pPr>
            <w:r w:rsidRPr="00462CCD">
              <w:rPr>
                <w:sz w:val="15"/>
              </w:rPr>
              <w:t xml:space="preserve">Sig.    </w:t>
            </w:r>
            <w:r w:rsidRPr="00462CCD">
              <w:rPr>
                <w:sz w:val="15"/>
              </w:rPr>
              <w:tab/>
            </w:r>
            <w:r w:rsidRPr="00462CCD">
              <w:rPr>
                <w:sz w:val="15"/>
              </w:rPr>
              <w:tab/>
              <w:t xml:space="preserve"> </w:t>
            </w:r>
          </w:p>
        </w:tc>
        <w:tc>
          <w:tcPr>
            <w:tcW w:w="5774" w:type="dxa"/>
          </w:tcPr>
          <w:p w14:paraId="24E38EE1" w14:textId="6FE7E219" w:rsidR="006A51CC" w:rsidRDefault="006A51CC" w:rsidP="00462CCD">
            <w:pPr>
              <w:pStyle w:val="TableParagraph"/>
              <w:spacing w:before="33" w:line="171" w:lineRule="exact"/>
              <w:rPr>
                <w:sz w:val="15"/>
              </w:rPr>
            </w:pPr>
            <w:r w:rsidRPr="00462CCD">
              <w:rPr>
                <w:sz w:val="15"/>
              </w:rPr>
              <w:t xml:space="preserve">nato a </w:t>
            </w:r>
            <w:r>
              <w:rPr>
                <w:sz w:val="15"/>
              </w:rPr>
              <w:t xml:space="preserve">     </w:t>
            </w:r>
            <w:r w:rsidR="006555F1">
              <w:rPr>
                <w:sz w:val="15"/>
              </w:rPr>
              <w:t xml:space="preserve">         </w:t>
            </w:r>
            <w:r w:rsidRPr="00462CCD">
              <w:rPr>
                <w:sz w:val="15"/>
              </w:rPr>
              <w:t>il</w:t>
            </w:r>
            <w:r>
              <w:rPr>
                <w:sz w:val="15"/>
              </w:rPr>
              <w:t xml:space="preserve"> </w:t>
            </w:r>
          </w:p>
        </w:tc>
      </w:tr>
      <w:tr w:rsidR="006A51CC" w14:paraId="023EA1C8" w14:textId="77777777" w:rsidTr="000E265A">
        <w:trPr>
          <w:trHeight w:val="469"/>
        </w:trPr>
        <w:tc>
          <w:tcPr>
            <w:tcW w:w="10161" w:type="dxa"/>
            <w:gridSpan w:val="2"/>
          </w:tcPr>
          <w:p w14:paraId="5F4F9AA7" w14:textId="39E821AD" w:rsidR="00E70611" w:rsidRPr="002031B0" w:rsidRDefault="00BB6B1A" w:rsidP="00BB6B1A">
            <w:pPr>
              <w:pStyle w:val="TableParagraph"/>
              <w:tabs>
                <w:tab w:val="left" w:pos="1031"/>
                <w:tab w:val="left" w:pos="3324"/>
                <w:tab w:val="left" w:pos="7104"/>
                <w:tab w:val="left" w:pos="8411"/>
                <w:tab w:val="left" w:pos="10197"/>
              </w:tabs>
              <w:spacing w:line="238" w:lineRule="exact"/>
              <w:ind w:right="-58"/>
              <w:rPr>
                <w:sz w:val="15"/>
              </w:rPr>
            </w:pPr>
            <w:r w:rsidRPr="002031B0">
              <w:rPr>
                <w:sz w:val="15"/>
              </w:rPr>
              <w:t xml:space="preserve">Cod. fisc.  </w:t>
            </w:r>
            <w:r w:rsidRPr="002031B0">
              <w:rPr>
                <w:sz w:val="15"/>
              </w:rPr>
              <w:tab/>
            </w:r>
          </w:p>
          <w:p w14:paraId="3242AC85" w14:textId="6A8CB0B5" w:rsidR="009F75DC" w:rsidRPr="006C3CD2" w:rsidRDefault="00BB6B1A" w:rsidP="009F75DC">
            <w:pPr>
              <w:pStyle w:val="TableParagraph"/>
              <w:tabs>
                <w:tab w:val="left" w:pos="1031"/>
                <w:tab w:val="left" w:pos="3324"/>
                <w:tab w:val="left" w:pos="7104"/>
                <w:tab w:val="left" w:pos="8411"/>
                <w:tab w:val="left" w:pos="10197"/>
              </w:tabs>
              <w:spacing w:line="238" w:lineRule="exact"/>
              <w:ind w:right="-58"/>
              <w:rPr>
                <w:sz w:val="15"/>
              </w:rPr>
            </w:pPr>
            <w:r w:rsidRPr="00E70611">
              <w:rPr>
                <w:sz w:val="15"/>
              </w:rPr>
              <w:t>residente a</w:t>
            </w:r>
            <w:r w:rsidRPr="00E70611">
              <w:rPr>
                <w:sz w:val="15"/>
              </w:rPr>
              <w:tab/>
            </w:r>
            <w:r w:rsidR="000C5AE8">
              <w:rPr>
                <w:sz w:val="15"/>
              </w:rPr>
              <w:t xml:space="preserve">                                                              </w:t>
            </w:r>
            <w:r w:rsidRPr="00E70611">
              <w:rPr>
                <w:sz w:val="15"/>
              </w:rPr>
              <w:t xml:space="preserve">prov. </w:t>
            </w:r>
            <w:r w:rsidR="000C5AE8">
              <w:rPr>
                <w:sz w:val="15"/>
              </w:rPr>
              <w:t xml:space="preserve">                               </w:t>
            </w:r>
            <w:r w:rsidRPr="006C3CD2">
              <w:rPr>
                <w:sz w:val="15"/>
              </w:rPr>
              <w:t>CAP</w:t>
            </w:r>
            <w:r w:rsidRPr="006C3CD2">
              <w:rPr>
                <w:sz w:val="15"/>
              </w:rPr>
              <w:tab/>
            </w:r>
            <w:r w:rsidRPr="006C3CD2">
              <w:rPr>
                <w:sz w:val="15"/>
              </w:rPr>
              <w:tab/>
            </w:r>
          </w:p>
          <w:p w14:paraId="4BE09846" w14:textId="4FB2E6A5" w:rsidR="006A51CC" w:rsidRDefault="00BB6B1A" w:rsidP="009F75DC">
            <w:pPr>
              <w:pStyle w:val="TableParagraph"/>
              <w:tabs>
                <w:tab w:val="left" w:pos="1031"/>
                <w:tab w:val="left" w:pos="3324"/>
                <w:tab w:val="left" w:pos="7104"/>
                <w:tab w:val="left" w:pos="8411"/>
                <w:tab w:val="left" w:pos="10197"/>
              </w:tabs>
              <w:spacing w:line="238" w:lineRule="exact"/>
              <w:ind w:right="-58"/>
              <w:rPr>
                <w:sz w:val="15"/>
              </w:rPr>
            </w:pPr>
            <w:r w:rsidRPr="00BB6B1A">
              <w:rPr>
                <w:sz w:val="15"/>
              </w:rPr>
              <w:t xml:space="preserve">In qualità di    </w:t>
            </w:r>
          </w:p>
        </w:tc>
      </w:tr>
      <w:tr w:rsidR="006A51CC" w14:paraId="61848DF3" w14:textId="77777777" w:rsidTr="000E265A">
        <w:trPr>
          <w:trHeight w:val="471"/>
        </w:trPr>
        <w:tc>
          <w:tcPr>
            <w:tcW w:w="4387" w:type="dxa"/>
            <w:tcBorders>
              <w:right w:val="nil"/>
            </w:tcBorders>
          </w:tcPr>
          <w:p w14:paraId="1EE8C5A0" w14:textId="1D471B0A" w:rsidR="009F75DC" w:rsidRDefault="00E70611">
            <w:pPr>
              <w:pStyle w:val="TableParagraph"/>
              <w:tabs>
                <w:tab w:val="left" w:pos="2700"/>
                <w:tab w:val="left" w:pos="3288"/>
                <w:tab w:val="left" w:pos="4356"/>
              </w:tabs>
              <w:spacing w:line="238" w:lineRule="exact"/>
              <w:ind w:left="35" w:right="576"/>
              <w:rPr>
                <w:rFonts w:cs="Arial"/>
                <w:sz w:val="15"/>
              </w:rPr>
            </w:pPr>
            <w:r>
              <w:rPr>
                <w:sz w:val="15"/>
              </w:rPr>
              <w:t>Corrispondenza:</w:t>
            </w:r>
            <w:r w:rsidR="00747230" w:rsidRPr="00747230">
              <w:rPr>
                <w:rFonts w:cs="Arial"/>
                <w:sz w:val="15"/>
              </w:rPr>
              <w:t xml:space="preserve"> Tel: </w:t>
            </w:r>
          </w:p>
          <w:p w14:paraId="41D46909" w14:textId="4BE512F8" w:rsidR="006A51CC" w:rsidRPr="00747230" w:rsidRDefault="00747230">
            <w:pPr>
              <w:pStyle w:val="TableParagraph"/>
              <w:tabs>
                <w:tab w:val="left" w:pos="2700"/>
                <w:tab w:val="left" w:pos="3288"/>
                <w:tab w:val="left" w:pos="4356"/>
              </w:tabs>
              <w:spacing w:line="238" w:lineRule="exact"/>
              <w:ind w:left="35" w:right="576"/>
            </w:pPr>
            <w:r w:rsidRPr="00747230">
              <w:rPr>
                <w:rFonts w:cs="Arial"/>
                <w:sz w:val="15"/>
              </w:rPr>
              <w:t xml:space="preserve">email: </w:t>
            </w:r>
          </w:p>
        </w:tc>
        <w:tc>
          <w:tcPr>
            <w:tcW w:w="5774" w:type="dxa"/>
            <w:tcBorders>
              <w:left w:val="nil"/>
            </w:tcBorders>
          </w:tcPr>
          <w:p w14:paraId="0CCE4D9F" w14:textId="2A581BFA" w:rsidR="006A51CC" w:rsidRDefault="006A51CC">
            <w:pPr>
              <w:pStyle w:val="TableParagraph"/>
              <w:tabs>
                <w:tab w:val="left" w:pos="2856"/>
              </w:tabs>
              <w:spacing w:line="238" w:lineRule="exact"/>
              <w:ind w:left="470" w:right="468" w:hanging="461"/>
              <w:rPr>
                <w:sz w:val="15"/>
              </w:rPr>
            </w:pPr>
          </w:p>
        </w:tc>
      </w:tr>
    </w:tbl>
    <w:p w14:paraId="35467E2B" w14:textId="77777777" w:rsidR="008E0ABE" w:rsidRDefault="008E0ABE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838"/>
      </w:tblGrid>
      <w:tr w:rsidR="008E0ABE" w14:paraId="2BC7B9E6" w14:textId="77777777" w:rsidTr="00405163">
        <w:trPr>
          <w:trHeight w:val="227"/>
        </w:trPr>
        <w:tc>
          <w:tcPr>
            <w:tcW w:w="10159" w:type="dxa"/>
            <w:gridSpan w:val="2"/>
            <w:shd w:val="clear" w:color="auto" w:fill="595959" w:themeFill="text1" w:themeFillTint="A6"/>
          </w:tcPr>
          <w:p w14:paraId="6C62F7C2" w14:textId="77777777" w:rsidR="008E0ABE" w:rsidRDefault="003B0021" w:rsidP="00405163">
            <w:pPr>
              <w:pStyle w:val="TableParagraph"/>
              <w:spacing w:before="15" w:line="192" w:lineRule="exact"/>
              <w:ind w:right="-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FFFFFF"/>
                <w:w w:val="110"/>
                <w:sz w:val="18"/>
              </w:rPr>
              <w:t>DELL'UTENZA</w:t>
            </w:r>
          </w:p>
        </w:tc>
      </w:tr>
      <w:tr w:rsidR="008E0ABE" w14:paraId="7FC1E45B" w14:textId="77777777">
        <w:trPr>
          <w:trHeight w:val="940"/>
        </w:trPr>
        <w:tc>
          <w:tcPr>
            <w:tcW w:w="4321" w:type="dxa"/>
          </w:tcPr>
          <w:p w14:paraId="7D0C839A" w14:textId="31C62D8D" w:rsidR="007F0CC2" w:rsidRDefault="00D05379" w:rsidP="007F0C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Nominativo</w:t>
            </w:r>
          </w:p>
          <w:p w14:paraId="290B8859" w14:textId="77777777" w:rsidR="00AB467E" w:rsidRDefault="00AB467E" w:rsidP="007F0CC2">
            <w:pPr>
              <w:rPr>
                <w:sz w:val="15"/>
                <w:szCs w:val="15"/>
              </w:rPr>
            </w:pPr>
          </w:p>
          <w:p w14:paraId="30F371D0" w14:textId="0A16D58F" w:rsidR="002031B0" w:rsidRDefault="002031B0" w:rsidP="007F0CC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Tipologia uso</w:t>
            </w:r>
          </w:p>
          <w:p w14:paraId="2833801A" w14:textId="724ABDDA" w:rsidR="008E0ABE" w:rsidRPr="009F75DC" w:rsidRDefault="008E0ABE" w:rsidP="009F75DC"/>
        </w:tc>
        <w:tc>
          <w:tcPr>
            <w:tcW w:w="5838" w:type="dxa"/>
          </w:tcPr>
          <w:p w14:paraId="4F8D6EDE" w14:textId="77777777" w:rsidR="005C747F" w:rsidRDefault="006C3CD2" w:rsidP="009F75D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Codice fiscale</w:t>
            </w:r>
          </w:p>
          <w:p w14:paraId="3380BDAA" w14:textId="77777777" w:rsidR="005C747F" w:rsidRDefault="005C747F" w:rsidP="009F75DC">
            <w:pPr>
              <w:rPr>
                <w:sz w:val="15"/>
                <w:szCs w:val="15"/>
              </w:rPr>
            </w:pPr>
          </w:p>
          <w:p w14:paraId="41A18E9D" w14:textId="43C9E5C6" w:rsidR="001D1478" w:rsidRPr="009F75DC" w:rsidRDefault="006C3CD2" w:rsidP="009F75D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Partita iva</w:t>
            </w:r>
          </w:p>
          <w:p w14:paraId="6DE8FBD1" w14:textId="77777777" w:rsidR="001D1478" w:rsidRPr="009F75DC" w:rsidRDefault="001D1478" w:rsidP="009F75DC">
            <w:pPr>
              <w:rPr>
                <w:sz w:val="15"/>
                <w:szCs w:val="15"/>
              </w:rPr>
            </w:pPr>
          </w:p>
          <w:p w14:paraId="5AC62D3A" w14:textId="63066F7A" w:rsidR="008E0ABE" w:rsidRPr="009F75DC" w:rsidRDefault="002031B0" w:rsidP="009F75DC">
            <w:r>
              <w:rPr>
                <w:rFonts w:eastAsia="Arial MT" w:cs="Arial MT"/>
                <w:sz w:val="15"/>
                <w:szCs w:val="15"/>
              </w:rPr>
              <w:t>Indirizzo</w:t>
            </w:r>
            <w:r w:rsidR="00AB467E">
              <w:rPr>
                <w:rFonts w:eastAsia="Arial MT" w:cs="Arial MT"/>
                <w:sz w:val="15"/>
                <w:szCs w:val="15"/>
              </w:rPr>
              <w:t>/Sede legale</w:t>
            </w:r>
          </w:p>
        </w:tc>
      </w:tr>
    </w:tbl>
    <w:p w14:paraId="4C62728A" w14:textId="52BD4F32" w:rsidR="008E0ABE" w:rsidRDefault="006A13E4" w:rsidP="006A13E4">
      <w:pPr>
        <w:tabs>
          <w:tab w:val="left" w:pos="3800"/>
        </w:tabs>
        <w:spacing w:before="5"/>
        <w:rPr>
          <w:sz w:val="18"/>
        </w:rPr>
      </w:pPr>
      <w:r>
        <w:rPr>
          <w:sz w:val="18"/>
        </w:rPr>
        <w:tab/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6A13E4" w14:paraId="5DF7CC91" w14:textId="77777777" w:rsidTr="00405163">
        <w:trPr>
          <w:trHeight w:val="222"/>
        </w:trPr>
        <w:tc>
          <w:tcPr>
            <w:tcW w:w="10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95959" w:themeFill="text1" w:themeFillTint="A6"/>
          </w:tcPr>
          <w:p w14:paraId="206BADD0" w14:textId="2DC3FC93" w:rsidR="006A13E4" w:rsidRDefault="006A13E4" w:rsidP="006A13E4">
            <w:pPr>
              <w:pStyle w:val="TableParagraph"/>
              <w:spacing w:before="10"/>
              <w:jc w:val="center"/>
              <w:rPr>
                <w:sz w:val="24"/>
              </w:rPr>
            </w:pPr>
            <w:r>
              <w:rPr>
                <w:rFonts w:ascii="Arial MT"/>
                <w:color w:val="FFFFFF"/>
                <w:w w:val="110"/>
                <w:sz w:val="18"/>
              </w:rPr>
              <w:t>PUNTO DI FORNITURA</w:t>
            </w:r>
          </w:p>
        </w:tc>
      </w:tr>
      <w:tr w:rsidR="008E0ABE" w14:paraId="61B72B48" w14:textId="77777777" w:rsidTr="003E00C1">
        <w:trPr>
          <w:trHeight w:val="488"/>
        </w:trPr>
        <w:tc>
          <w:tcPr>
            <w:tcW w:w="10154" w:type="dxa"/>
            <w:tcBorders>
              <w:top w:val="single" w:sz="8" w:space="0" w:color="000000"/>
            </w:tcBorders>
            <w:vAlign w:val="center"/>
          </w:tcPr>
          <w:p w14:paraId="27D9985F" w14:textId="67714B19" w:rsidR="008E0ABE" w:rsidRPr="003E00C1" w:rsidRDefault="005C747F" w:rsidP="003E00C1">
            <w:pPr>
              <w:pStyle w:val="TableParagraph"/>
              <w:tabs>
                <w:tab w:val="left" w:pos="4994"/>
              </w:tabs>
              <w:spacing w:before="1" w:line="166" w:lineRule="exact"/>
              <w:ind w:left="32"/>
              <w:rPr>
                <w:rFonts w:eastAsia="Calibri"/>
                <w:sz w:val="15"/>
                <w:szCs w:val="15"/>
              </w:rPr>
            </w:pPr>
            <w:r>
              <w:rPr>
                <w:rFonts w:eastAsia="Calibri"/>
                <w:sz w:val="15"/>
                <w:szCs w:val="15"/>
              </w:rPr>
              <w:t>Via/civico</w:t>
            </w:r>
            <w:r w:rsidR="00A34F69">
              <w:rPr>
                <w:rFonts w:eastAsia="Calibri"/>
                <w:sz w:val="15"/>
                <w:szCs w:val="15"/>
              </w:rPr>
              <w:t xml:space="preserve">                                        Comune                                        cap                         prov.</w:t>
            </w:r>
          </w:p>
        </w:tc>
      </w:tr>
    </w:tbl>
    <w:p w14:paraId="71B7C37C" w14:textId="719B3540" w:rsidR="008E0ABE" w:rsidRDefault="008E0ABE">
      <w:pPr>
        <w:spacing w:before="1" w:after="1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2"/>
        <w:gridCol w:w="1450"/>
      </w:tblGrid>
      <w:tr w:rsidR="008E0ABE" w14:paraId="0BF31D16" w14:textId="77777777" w:rsidTr="00405163">
        <w:trPr>
          <w:trHeight w:val="227"/>
        </w:trPr>
        <w:tc>
          <w:tcPr>
            <w:tcW w:w="8712" w:type="dxa"/>
            <w:shd w:val="clear" w:color="auto" w:fill="595959" w:themeFill="text1" w:themeFillTint="A6"/>
          </w:tcPr>
          <w:p w14:paraId="31D35D1D" w14:textId="3AF62310" w:rsidR="008E0ABE" w:rsidRPr="00774924" w:rsidRDefault="003B0021" w:rsidP="00405163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7492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 (tipo utilizzo)</w:t>
            </w:r>
          </w:p>
        </w:tc>
        <w:tc>
          <w:tcPr>
            <w:tcW w:w="1450" w:type="dxa"/>
            <w:shd w:val="clear" w:color="auto" w:fill="595959" w:themeFill="text1" w:themeFillTint="A6"/>
          </w:tcPr>
          <w:p w14:paraId="14A7FF20" w14:textId="77777777" w:rsidR="008E0ABE" w:rsidRDefault="003B0021" w:rsidP="00405163">
            <w:pPr>
              <w:pStyle w:val="TableParagraph"/>
              <w:spacing w:before="36" w:line="170" w:lineRule="exact"/>
              <w:ind w:left="37"/>
              <w:rPr>
                <w:rFonts w:ascii="Arial MT"/>
                <w:sz w:val="16"/>
              </w:rPr>
            </w:pPr>
            <w:r>
              <w:rPr>
                <w:rFonts w:ascii="Arial MT"/>
                <w:color w:val="FFFFFF"/>
                <w:w w:val="145"/>
                <w:sz w:val="16"/>
              </w:rPr>
              <w:t>l/s(stima)</w:t>
            </w:r>
          </w:p>
        </w:tc>
      </w:tr>
      <w:tr w:rsidR="008E0ABE" w14:paraId="7B063885" w14:textId="77777777" w:rsidTr="003E00C1">
        <w:trPr>
          <w:trHeight w:val="369"/>
        </w:trPr>
        <w:tc>
          <w:tcPr>
            <w:tcW w:w="8712" w:type="dxa"/>
            <w:vAlign w:val="center"/>
          </w:tcPr>
          <w:p w14:paraId="08AF79C9" w14:textId="316729D8" w:rsidR="008E0ABE" w:rsidRPr="00F03949" w:rsidRDefault="008E0ABE" w:rsidP="0035007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50" w:type="dxa"/>
          </w:tcPr>
          <w:p w14:paraId="4EDFCE9D" w14:textId="40014E59" w:rsidR="008E0ABE" w:rsidRDefault="003E00C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</w:t>
            </w:r>
          </w:p>
        </w:tc>
      </w:tr>
    </w:tbl>
    <w:p w14:paraId="71790A52" w14:textId="77777777" w:rsidR="00382937" w:rsidRDefault="00382937" w:rsidP="00382937">
      <w:pPr>
        <w:rPr>
          <w:sz w:val="14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382937" w14:paraId="1F97DC2F" w14:textId="77777777" w:rsidTr="00405163">
        <w:trPr>
          <w:trHeight w:val="348"/>
        </w:trPr>
        <w:tc>
          <w:tcPr>
            <w:tcW w:w="10154" w:type="dxa"/>
            <w:tcBorders>
              <w:top w:val="single" w:sz="8" w:space="0" w:color="000000"/>
            </w:tcBorders>
            <w:shd w:val="clear" w:color="auto" w:fill="595959" w:themeFill="text1" w:themeFillTint="A6"/>
          </w:tcPr>
          <w:p w14:paraId="2293EA7F" w14:textId="3B7D6C60" w:rsidR="00382937" w:rsidRPr="00DA5E03" w:rsidRDefault="00EB7F1C" w:rsidP="00B44F01">
            <w:pPr>
              <w:pStyle w:val="TableParagraph"/>
              <w:jc w:val="center"/>
              <w:rPr>
                <w:color w:val="FFFFFF" w:themeColor="background1"/>
                <w:sz w:val="18"/>
                <w:szCs w:val="18"/>
              </w:rPr>
            </w:pPr>
            <w:r w:rsidRPr="00DA5E03">
              <w:rPr>
                <w:color w:val="FFFFFF" w:themeColor="background1"/>
                <w:sz w:val="18"/>
                <w:szCs w:val="18"/>
              </w:rPr>
              <w:t>SERVITU’ E LAVORI IN PROPRIETA’ PRIVATA (INFORMATIVA)</w:t>
            </w:r>
          </w:p>
        </w:tc>
      </w:tr>
      <w:tr w:rsidR="00382937" w14:paraId="30D09EA3" w14:textId="77777777" w:rsidTr="00FA5A4A">
        <w:trPr>
          <w:trHeight w:val="2980"/>
        </w:trPr>
        <w:tc>
          <w:tcPr>
            <w:tcW w:w="10154" w:type="dxa"/>
            <w:tcBorders>
              <w:top w:val="single" w:sz="8" w:space="0" w:color="000000"/>
            </w:tcBorders>
          </w:tcPr>
          <w:p w14:paraId="4502E4C9" w14:textId="77777777" w:rsidR="00382937" w:rsidRDefault="00382937" w:rsidP="00FA5A4A">
            <w:pPr>
              <w:pStyle w:val="TableParagraph"/>
              <w:rPr>
                <w:sz w:val="14"/>
              </w:rPr>
            </w:pPr>
          </w:p>
          <w:p w14:paraId="1B0FBAE1" w14:textId="77777777" w:rsidR="00382937" w:rsidRDefault="00382937" w:rsidP="00FA5A4A">
            <w:pPr>
              <w:pStyle w:val="TableParagraph"/>
              <w:spacing w:before="90" w:line="261" w:lineRule="auto"/>
              <w:ind w:left="25" w:right="510"/>
              <w:rPr>
                <w:sz w:val="12"/>
              </w:rPr>
            </w:pPr>
            <w:r>
              <w:rPr>
                <w:sz w:val="12"/>
              </w:rPr>
              <w:t>L'esecuzione delle prestazioni/lavori richiesti comporta normalmente, in caso di nuove forniture, l'installazione nella proprietà privata di impianti della Cogeide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sia interrati che aerei: tipicamente l'allacciamento (o sua parte) ed il gruppo di misura che, di norma, viene posizionato all'interno della proprietà privata, 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confine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l'area pubblica.</w:t>
            </w:r>
          </w:p>
          <w:p w14:paraId="458104A2" w14:textId="77777777" w:rsidR="00382937" w:rsidRDefault="00382937" w:rsidP="00FA5A4A">
            <w:pPr>
              <w:pStyle w:val="TableParagraph"/>
              <w:spacing w:before="11"/>
              <w:rPr>
                <w:sz w:val="12"/>
              </w:rPr>
            </w:pPr>
          </w:p>
          <w:p w14:paraId="019B8BDA" w14:textId="77777777" w:rsidR="00382937" w:rsidRDefault="00382937" w:rsidP="00FA5A4A">
            <w:pPr>
              <w:pStyle w:val="TableParagraph"/>
              <w:spacing w:line="261" w:lineRule="auto"/>
              <w:ind w:left="25" w:right="670"/>
              <w:rPr>
                <w:sz w:val="12"/>
              </w:rPr>
            </w:pPr>
            <w:r>
              <w:rPr>
                <w:sz w:val="12"/>
              </w:rPr>
              <w:t>Ciò comporta la manomissione della proprietà privata, ad esempio per scavi e/o per la realizzazione della nicchia o del pozzetto di alloggiamento contatore,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 costituzione 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una servitù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permanente.</w:t>
            </w:r>
          </w:p>
          <w:p w14:paraId="4750EB3C" w14:textId="77777777" w:rsidR="00382937" w:rsidRDefault="00382937" w:rsidP="00FA5A4A">
            <w:pPr>
              <w:pStyle w:val="TableParagraph"/>
              <w:spacing w:before="2"/>
              <w:rPr>
                <w:sz w:val="13"/>
              </w:rPr>
            </w:pPr>
          </w:p>
          <w:p w14:paraId="065D29C1" w14:textId="77777777" w:rsidR="00382937" w:rsidRDefault="00382937" w:rsidP="00FA5A4A">
            <w:pPr>
              <w:pStyle w:val="TableParagraph"/>
              <w:spacing w:line="266" w:lineRule="auto"/>
              <w:ind w:left="25" w:right="1104"/>
              <w:rPr>
                <w:sz w:val="12"/>
              </w:rPr>
            </w:pPr>
            <w:r>
              <w:rPr>
                <w:sz w:val="12"/>
              </w:rPr>
              <w:t>Compete al richiedente - che non sia proprietario dell'immobile, o che non ne abbia la piena disponibilità - acquisire tutti i permessi che, al riguardo,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risultassero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necessari.</w:t>
            </w:r>
          </w:p>
          <w:p w14:paraId="3F177E98" w14:textId="77777777" w:rsidR="00382937" w:rsidRDefault="00382937" w:rsidP="00FA5A4A">
            <w:pPr>
              <w:pStyle w:val="TableParagraph"/>
              <w:spacing w:before="1"/>
              <w:rPr>
                <w:sz w:val="12"/>
              </w:rPr>
            </w:pPr>
          </w:p>
          <w:p w14:paraId="036070E1" w14:textId="77777777" w:rsidR="00382937" w:rsidRDefault="00382937" w:rsidP="00FA5A4A">
            <w:pPr>
              <w:pStyle w:val="TableParagraph"/>
              <w:spacing w:line="264" w:lineRule="auto"/>
              <w:ind w:left="25" w:right="554"/>
              <w:rPr>
                <w:sz w:val="12"/>
              </w:rPr>
            </w:pPr>
            <w:r>
              <w:rPr>
                <w:sz w:val="12"/>
              </w:rPr>
              <w:t>L'autorizzazione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proprietà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intenderà acquisita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dal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richiedente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all'atto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dell'accettazione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preventivo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che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verrà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emesso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dell'integrale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adempimento,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parte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richiedente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stesso,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quanto 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previsto.</w:t>
            </w:r>
          </w:p>
          <w:p w14:paraId="25D70B2E" w14:textId="77777777" w:rsidR="00382937" w:rsidRDefault="00382937" w:rsidP="00FA5A4A">
            <w:pPr>
              <w:pStyle w:val="TableParagraph"/>
              <w:spacing w:before="6"/>
              <w:rPr>
                <w:sz w:val="12"/>
              </w:rPr>
            </w:pPr>
          </w:p>
          <w:p w14:paraId="45D4BA54" w14:textId="77777777" w:rsidR="00382937" w:rsidRDefault="00382937" w:rsidP="00FA5A4A">
            <w:pPr>
              <w:pStyle w:val="TableParagraph"/>
              <w:ind w:left="25"/>
              <w:rPr>
                <w:sz w:val="12"/>
              </w:rPr>
            </w:pPr>
            <w:r>
              <w:rPr>
                <w:sz w:val="12"/>
              </w:rPr>
              <w:t>Pur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non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essendo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tenuta,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Cogeide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riserva,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comunque,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richiedere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verifiche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ulteriori sulla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disponibilità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bene.</w:t>
            </w:r>
          </w:p>
          <w:p w14:paraId="0CFD0175" w14:textId="77777777" w:rsidR="00382937" w:rsidRDefault="00382937" w:rsidP="00FA5A4A">
            <w:pPr>
              <w:pStyle w:val="TableParagraph"/>
              <w:spacing w:before="1"/>
              <w:rPr>
                <w:sz w:val="13"/>
              </w:rPr>
            </w:pPr>
          </w:p>
          <w:p w14:paraId="612DB048" w14:textId="77777777" w:rsidR="00382937" w:rsidRDefault="00382937" w:rsidP="00FA5A4A">
            <w:pPr>
              <w:pStyle w:val="TableParagraph"/>
              <w:spacing w:line="170" w:lineRule="atLeast"/>
              <w:ind w:left="25" w:right="799"/>
              <w:rPr>
                <w:sz w:val="12"/>
              </w:rPr>
            </w:pPr>
            <w:r>
              <w:rPr>
                <w:sz w:val="12"/>
              </w:rPr>
              <w:t>Il richiedente resta in ogni caso unico responsabile, sia nei confronti del proprietario dell'immobile che della Cogeide, dell'assenza dei permessi necessari,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ovvero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delle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azioni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riparazione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occorrenti per ripristinare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lo status quo.</w:t>
            </w:r>
          </w:p>
        </w:tc>
      </w:tr>
    </w:tbl>
    <w:p w14:paraId="4E629CF2" w14:textId="77777777" w:rsidR="00382937" w:rsidRDefault="00382937" w:rsidP="00382937">
      <w:pPr>
        <w:rPr>
          <w:sz w:val="12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382937" w14:paraId="0160D461" w14:textId="77777777" w:rsidTr="00405163">
        <w:trPr>
          <w:trHeight w:val="298"/>
        </w:trPr>
        <w:tc>
          <w:tcPr>
            <w:tcW w:w="10154" w:type="dxa"/>
            <w:tcBorders>
              <w:top w:val="single" w:sz="8" w:space="0" w:color="000000"/>
            </w:tcBorders>
            <w:shd w:val="clear" w:color="auto" w:fill="595959" w:themeFill="text1" w:themeFillTint="A6"/>
          </w:tcPr>
          <w:p w14:paraId="382BBF90" w14:textId="77777777" w:rsidR="00382937" w:rsidRPr="00846863" w:rsidRDefault="00382937" w:rsidP="00FA5A4A">
            <w:pPr>
              <w:pStyle w:val="TableParagraph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84686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DOCUMENTAZIONE INTEGRATIVA A CARICO UTENTE (INFORMATIVA)</w:t>
            </w:r>
          </w:p>
        </w:tc>
      </w:tr>
      <w:tr w:rsidR="00382937" w14:paraId="456E4D9F" w14:textId="77777777" w:rsidTr="00FA5A4A">
        <w:trPr>
          <w:trHeight w:val="979"/>
        </w:trPr>
        <w:tc>
          <w:tcPr>
            <w:tcW w:w="10154" w:type="dxa"/>
            <w:tcBorders>
              <w:top w:val="nil"/>
            </w:tcBorders>
          </w:tcPr>
          <w:p w14:paraId="7AC03147" w14:textId="77777777" w:rsidR="00382937" w:rsidRDefault="00382937" w:rsidP="00FA5A4A">
            <w:pPr>
              <w:pStyle w:val="TableParagraph"/>
              <w:rPr>
                <w:sz w:val="17"/>
              </w:rPr>
            </w:pPr>
          </w:p>
          <w:p w14:paraId="3A2F58CC" w14:textId="77777777" w:rsidR="00382937" w:rsidRDefault="00382937" w:rsidP="00FA5A4A">
            <w:pPr>
              <w:pStyle w:val="TableParagraph"/>
              <w:spacing w:line="264" w:lineRule="auto"/>
              <w:ind w:left="25" w:right="117"/>
              <w:rPr>
                <w:sz w:val="12"/>
              </w:rPr>
            </w:pPr>
            <w:r>
              <w:rPr>
                <w:sz w:val="12"/>
              </w:rPr>
              <w:t>In sede di sopralluogo, in relazione alla tipologia di utenza (utenze industriali, impianti antincendio, utenze condominiali), potrebbe rivelarsi necessario acquisire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informazioni aggiuntive. In tal caso, il nostro tecnico provvederà a consegnare apposito modulo. La produzione dei dati richiesti costituisce condizione essenziale per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l'emissione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preventivo di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spesa.</w:t>
            </w:r>
          </w:p>
        </w:tc>
      </w:tr>
    </w:tbl>
    <w:p w14:paraId="33A4997D" w14:textId="00FDDB58" w:rsidR="00226ED9" w:rsidRDefault="00226ED9" w:rsidP="00382937">
      <w:pPr>
        <w:spacing w:before="10"/>
        <w:rPr>
          <w:sz w:val="14"/>
        </w:rPr>
      </w:pPr>
    </w:p>
    <w:p w14:paraId="25D47020" w14:textId="77777777" w:rsidR="00226ED9" w:rsidRDefault="00226ED9">
      <w:pPr>
        <w:rPr>
          <w:sz w:val="14"/>
        </w:rPr>
      </w:pPr>
      <w:r>
        <w:rPr>
          <w:sz w:val="14"/>
        </w:rPr>
        <w:br w:type="page"/>
      </w:r>
    </w:p>
    <w:p w14:paraId="26395851" w14:textId="77777777" w:rsidR="00382937" w:rsidRDefault="00382937" w:rsidP="00382937">
      <w:pPr>
        <w:spacing w:before="10"/>
        <w:rPr>
          <w:sz w:val="14"/>
        </w:rPr>
      </w:pPr>
    </w:p>
    <w:tbl>
      <w:tblPr>
        <w:tblStyle w:val="TableNormal"/>
        <w:tblW w:w="1015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870"/>
      </w:tblGrid>
      <w:tr w:rsidR="00382937" w14:paraId="5DDEAAEC" w14:textId="77777777" w:rsidTr="00405163">
        <w:trPr>
          <w:trHeight w:val="227"/>
        </w:trPr>
        <w:tc>
          <w:tcPr>
            <w:tcW w:w="10159" w:type="dxa"/>
            <w:gridSpan w:val="2"/>
            <w:shd w:val="clear" w:color="auto" w:fill="595959" w:themeFill="text1" w:themeFillTint="A6"/>
          </w:tcPr>
          <w:p w14:paraId="4CA12A40" w14:textId="77777777" w:rsidR="00382937" w:rsidRDefault="00382937" w:rsidP="00405163">
            <w:pPr>
              <w:pStyle w:val="TableParagraph"/>
              <w:spacing w:before="15" w:line="192" w:lineRule="exact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FFFFFF"/>
                <w:w w:val="105"/>
                <w:sz w:val="18"/>
              </w:rPr>
              <w:t>APPUNTAMENTO PER</w:t>
            </w:r>
            <w:r>
              <w:rPr>
                <w:rFonts w:ascii="Arial MT"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 MT"/>
                <w:color w:val="FFFFFF"/>
                <w:w w:val="105"/>
                <w:sz w:val="18"/>
              </w:rPr>
              <w:t>SOPRALLUOGO</w:t>
            </w:r>
          </w:p>
        </w:tc>
      </w:tr>
      <w:tr w:rsidR="00382937" w14:paraId="6FE78CF2" w14:textId="77777777" w:rsidTr="00405163">
        <w:trPr>
          <w:trHeight w:val="224"/>
        </w:trPr>
        <w:tc>
          <w:tcPr>
            <w:tcW w:w="3289" w:type="dxa"/>
          </w:tcPr>
          <w:p w14:paraId="424FF920" w14:textId="77777777" w:rsidR="00382937" w:rsidRDefault="00382937" w:rsidP="00FA5A4A">
            <w:pPr>
              <w:pStyle w:val="TableParagraph"/>
              <w:spacing w:before="33" w:line="171" w:lineRule="exact"/>
              <w:ind w:left="35"/>
              <w:rPr>
                <w:sz w:val="15"/>
              </w:rPr>
            </w:pPr>
            <w:r>
              <w:rPr>
                <w:sz w:val="15"/>
              </w:rPr>
              <w:t>Appuntamento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</w:p>
        </w:tc>
        <w:tc>
          <w:tcPr>
            <w:tcW w:w="6870" w:type="dxa"/>
          </w:tcPr>
          <w:p w14:paraId="11150EDA" w14:textId="77777777" w:rsidR="00382937" w:rsidRDefault="00382937" w:rsidP="00FA5A4A">
            <w:pPr>
              <w:pStyle w:val="TableParagraph"/>
              <w:tabs>
                <w:tab w:val="left" w:pos="2099"/>
              </w:tabs>
              <w:spacing w:before="33" w:line="171" w:lineRule="exact"/>
              <w:ind w:left="35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z w:val="15"/>
              </w:rPr>
              <w:tab/>
              <w:t>ora</w:t>
            </w:r>
          </w:p>
        </w:tc>
      </w:tr>
      <w:tr w:rsidR="00382937" w14:paraId="3F382466" w14:textId="77777777" w:rsidTr="00405163">
        <w:trPr>
          <w:trHeight w:val="224"/>
        </w:trPr>
        <w:tc>
          <w:tcPr>
            <w:tcW w:w="3289" w:type="dxa"/>
          </w:tcPr>
          <w:p w14:paraId="21171242" w14:textId="77777777" w:rsidR="00382937" w:rsidRDefault="00382937" w:rsidP="00FA5A4A">
            <w:pPr>
              <w:pStyle w:val="TableParagraph"/>
              <w:spacing w:before="33" w:line="171" w:lineRule="exact"/>
              <w:ind w:left="35"/>
              <w:rPr>
                <w:sz w:val="15"/>
              </w:rPr>
            </w:pPr>
            <w:r>
              <w:rPr>
                <w:sz w:val="15"/>
              </w:rPr>
              <w:t>Appuntamento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personalizzato</w:t>
            </w:r>
          </w:p>
        </w:tc>
        <w:tc>
          <w:tcPr>
            <w:tcW w:w="6870" w:type="dxa"/>
          </w:tcPr>
          <w:p w14:paraId="0D2428A6" w14:textId="77777777" w:rsidR="00382937" w:rsidRDefault="00382937" w:rsidP="00FA5A4A">
            <w:pPr>
              <w:pStyle w:val="TableParagraph"/>
              <w:tabs>
                <w:tab w:val="left" w:pos="2099"/>
              </w:tabs>
              <w:spacing w:before="33" w:line="171" w:lineRule="exact"/>
              <w:ind w:left="35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z w:val="15"/>
              </w:rPr>
              <w:tab/>
              <w:t>ora</w:t>
            </w:r>
          </w:p>
        </w:tc>
      </w:tr>
    </w:tbl>
    <w:p w14:paraId="67D92A74" w14:textId="77777777" w:rsidR="00382937" w:rsidRDefault="00382937" w:rsidP="00382937">
      <w:pPr>
        <w:rPr>
          <w:sz w:val="20"/>
        </w:rPr>
      </w:pPr>
    </w:p>
    <w:p w14:paraId="113E9656" w14:textId="77777777" w:rsidR="00382937" w:rsidRDefault="00382937" w:rsidP="00382937">
      <w:pPr>
        <w:spacing w:before="9"/>
        <w:rPr>
          <w:sz w:val="18"/>
        </w:rPr>
      </w:pPr>
    </w:p>
    <w:tbl>
      <w:tblPr>
        <w:tblStyle w:val="TableNormal"/>
        <w:tblW w:w="0" w:type="auto"/>
        <w:tblInd w:w="5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321"/>
      </w:tblGrid>
      <w:tr w:rsidR="00382937" w14:paraId="48949B67" w14:textId="77777777" w:rsidTr="00FA5A4A">
        <w:trPr>
          <w:trHeight w:val="224"/>
        </w:trPr>
        <w:tc>
          <w:tcPr>
            <w:tcW w:w="1032" w:type="dxa"/>
          </w:tcPr>
          <w:p w14:paraId="291A0DD4" w14:textId="77777777" w:rsidR="00382937" w:rsidRDefault="00382937" w:rsidP="00FA5A4A">
            <w:pPr>
              <w:pStyle w:val="TableParagraph"/>
              <w:spacing w:before="36" w:line="169" w:lineRule="exact"/>
              <w:ind w:left="342"/>
              <w:rPr>
                <w:sz w:val="15"/>
              </w:rPr>
            </w:pPr>
            <w:r>
              <w:rPr>
                <w:sz w:val="15"/>
              </w:rPr>
              <w:t>Data</w:t>
            </w:r>
          </w:p>
        </w:tc>
        <w:tc>
          <w:tcPr>
            <w:tcW w:w="2321" w:type="dxa"/>
          </w:tcPr>
          <w:p w14:paraId="67913469" w14:textId="77777777" w:rsidR="00382937" w:rsidRDefault="00382937" w:rsidP="00FA5A4A">
            <w:pPr>
              <w:pStyle w:val="TableParagraph"/>
              <w:spacing w:before="36" w:line="169" w:lineRule="exact"/>
              <w:ind w:left="991"/>
              <w:rPr>
                <w:sz w:val="15"/>
              </w:rPr>
            </w:pPr>
            <w:r>
              <w:rPr>
                <w:sz w:val="15"/>
              </w:rPr>
              <w:t>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richiedente</w:t>
            </w:r>
          </w:p>
        </w:tc>
      </w:tr>
      <w:tr w:rsidR="00382937" w14:paraId="5A0837F4" w14:textId="77777777" w:rsidTr="00FA5A4A">
        <w:trPr>
          <w:trHeight w:val="460"/>
        </w:trPr>
        <w:tc>
          <w:tcPr>
            <w:tcW w:w="1032" w:type="dxa"/>
          </w:tcPr>
          <w:p w14:paraId="081A908B" w14:textId="77777777" w:rsidR="00382937" w:rsidRDefault="00382937" w:rsidP="00FA5A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14:paraId="7E27DAF7" w14:textId="77777777" w:rsidR="00382937" w:rsidRDefault="00382937" w:rsidP="00FA5A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82937" w14:paraId="600F4A86" w14:textId="77777777" w:rsidTr="00FA5A4A">
        <w:trPr>
          <w:trHeight w:val="464"/>
        </w:trPr>
        <w:tc>
          <w:tcPr>
            <w:tcW w:w="3353" w:type="dxa"/>
            <w:gridSpan w:val="2"/>
          </w:tcPr>
          <w:p w14:paraId="08578028" w14:textId="77777777" w:rsidR="00382937" w:rsidRDefault="00382937" w:rsidP="00FA5A4A">
            <w:pPr>
              <w:pStyle w:val="TableParagraph"/>
              <w:spacing w:before="17"/>
              <w:ind w:left="41" w:right="45"/>
              <w:jc w:val="center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richiesta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mezzo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telefono,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apporre</w:t>
            </w:r>
          </w:p>
          <w:p w14:paraId="1FDC4351" w14:textId="77777777" w:rsidR="00382937" w:rsidRDefault="00382937" w:rsidP="00FA5A4A">
            <w:pPr>
              <w:pStyle w:val="TableParagraph"/>
              <w:spacing w:before="75"/>
              <w:ind w:left="41" w:right="3"/>
              <w:jc w:val="center"/>
              <w:rPr>
                <w:sz w:val="14"/>
              </w:rPr>
            </w:pPr>
            <w:r>
              <w:rPr>
                <w:sz w:val="14"/>
              </w:rPr>
              <w:t>firma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dell'addetto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riceve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richiesta.</w:t>
            </w:r>
          </w:p>
        </w:tc>
      </w:tr>
    </w:tbl>
    <w:p w14:paraId="1B30C8A7" w14:textId="77777777" w:rsidR="00382937" w:rsidRDefault="00382937" w:rsidP="00382937">
      <w:pPr>
        <w:rPr>
          <w:sz w:val="14"/>
        </w:rPr>
      </w:pPr>
    </w:p>
    <w:p w14:paraId="26271950" w14:textId="77777777" w:rsidR="00382937" w:rsidRDefault="00382937" w:rsidP="00382937">
      <w:pPr>
        <w:rPr>
          <w:sz w:val="14"/>
        </w:rPr>
      </w:pPr>
    </w:p>
    <w:p w14:paraId="2B521AA0" w14:textId="77777777" w:rsidR="00226ED9" w:rsidRPr="00665E08" w:rsidRDefault="00226ED9" w:rsidP="00226ED9">
      <w:pPr>
        <w:spacing w:before="9"/>
        <w:rPr>
          <w:sz w:val="15"/>
        </w:rPr>
      </w:pPr>
    </w:p>
    <w:p w14:paraId="7B45D194" w14:textId="77777777" w:rsidR="00574336" w:rsidRPr="00665E08" w:rsidRDefault="00574336" w:rsidP="00033EF5">
      <w:pPr>
        <w:jc w:val="both"/>
        <w:rPr>
          <w:sz w:val="15"/>
        </w:rPr>
      </w:pPr>
      <w:r w:rsidRPr="00665E08">
        <w:rPr>
          <w:sz w:val="15"/>
        </w:rPr>
        <w:t>Informativa privacy</w:t>
      </w:r>
    </w:p>
    <w:p w14:paraId="40861772" w14:textId="77777777" w:rsidR="00574336" w:rsidRPr="00665E08" w:rsidRDefault="00574336" w:rsidP="00033EF5">
      <w:pPr>
        <w:jc w:val="both"/>
        <w:rPr>
          <w:sz w:val="15"/>
        </w:rPr>
      </w:pPr>
    </w:p>
    <w:p w14:paraId="733E53D7" w14:textId="77777777" w:rsidR="00574336" w:rsidRPr="00665E08" w:rsidRDefault="00574336" w:rsidP="00033EF5">
      <w:pPr>
        <w:jc w:val="both"/>
        <w:rPr>
          <w:sz w:val="15"/>
        </w:rPr>
      </w:pPr>
      <w:r w:rsidRPr="00665E08">
        <w:rPr>
          <w:sz w:val="15"/>
        </w:rPr>
        <w:t>Il conferimento dei dati personali raccolti con il presente modulo non è obbligatorio, ma in sua mancanza Cogeide potrebbe trovarsi impossibilitata a dare riscontro alla sua richiesta o a gestire correttamente il rapporto contrattuale.</w:t>
      </w:r>
    </w:p>
    <w:p w14:paraId="392360BB" w14:textId="77777777" w:rsidR="00574336" w:rsidRPr="00665E08" w:rsidRDefault="00574336" w:rsidP="00033EF5">
      <w:pPr>
        <w:jc w:val="both"/>
        <w:rPr>
          <w:sz w:val="15"/>
        </w:rPr>
      </w:pPr>
    </w:p>
    <w:p w14:paraId="1D42C911" w14:textId="77777777" w:rsidR="00574336" w:rsidRPr="00665E08" w:rsidRDefault="00574336" w:rsidP="00033EF5">
      <w:pPr>
        <w:jc w:val="both"/>
        <w:rPr>
          <w:sz w:val="15"/>
        </w:rPr>
      </w:pPr>
      <w:r w:rsidRPr="00665E08">
        <w:rPr>
          <w:sz w:val="15"/>
        </w:rPr>
        <w:t>Cogeide S.p.A. La informa che il trattamento dei suoi dati personali avverrà nel rispetto del Regolamento UE 679/2016 e del D.Lgs. 196/2003, con la finalità di gestire la sua richiesta e/o in generale il rapporto contrattuale instaurato. Per maggiori informazioni La invitiamo a consultare l’informativa pubblicata all’indirizzo www.cogeide.it/privacy, o a rivolgersi al Responsabile della protezione dei dati personali di Cogeide al recapito dpo@cogeide.it.</w:t>
      </w:r>
    </w:p>
    <w:p w14:paraId="26285091" w14:textId="77777777" w:rsidR="00574336" w:rsidRDefault="00574336" w:rsidP="00574336">
      <w:pPr>
        <w:rPr>
          <w:sz w:val="15"/>
        </w:rPr>
      </w:pPr>
    </w:p>
    <w:p w14:paraId="7BF102BD" w14:textId="77777777" w:rsidR="00665E08" w:rsidRDefault="00665E08" w:rsidP="00574336">
      <w:pPr>
        <w:rPr>
          <w:sz w:val="15"/>
        </w:rPr>
      </w:pPr>
    </w:p>
    <w:p w14:paraId="6803078A" w14:textId="77777777" w:rsidR="00665E08" w:rsidRDefault="00665E08" w:rsidP="00574336">
      <w:pPr>
        <w:rPr>
          <w:sz w:val="15"/>
        </w:rPr>
      </w:pPr>
    </w:p>
    <w:p w14:paraId="57453523" w14:textId="77777777" w:rsidR="00665E08" w:rsidRPr="00665E08" w:rsidRDefault="00665E08" w:rsidP="00574336">
      <w:pPr>
        <w:rPr>
          <w:sz w:val="15"/>
        </w:rPr>
      </w:pPr>
    </w:p>
    <w:p w14:paraId="73A797C6" w14:textId="77777777" w:rsidR="00574336" w:rsidRPr="00665E08" w:rsidRDefault="00574336" w:rsidP="00574336">
      <w:pPr>
        <w:rPr>
          <w:sz w:val="15"/>
        </w:rPr>
      </w:pPr>
    </w:p>
    <w:p w14:paraId="7F76839B" w14:textId="77777777" w:rsidR="00574336" w:rsidRPr="00665E08" w:rsidRDefault="00574336" w:rsidP="00574336">
      <w:pPr>
        <w:rPr>
          <w:sz w:val="15"/>
        </w:rPr>
      </w:pPr>
    </w:p>
    <w:p w14:paraId="71880217" w14:textId="3C763A81" w:rsidR="008E0ABE" w:rsidRPr="00665E08" w:rsidRDefault="00574336" w:rsidP="00574336">
      <w:pPr>
        <w:rPr>
          <w:sz w:val="15"/>
        </w:rPr>
      </w:pPr>
      <w:r w:rsidRPr="00665E08">
        <w:rPr>
          <w:sz w:val="15"/>
        </w:rPr>
        <w:t>DATA__________________</w:t>
      </w:r>
      <w:r w:rsidRPr="00665E08">
        <w:rPr>
          <w:sz w:val="15"/>
        </w:rPr>
        <w:tab/>
      </w:r>
      <w:r w:rsidRPr="00665E08">
        <w:rPr>
          <w:sz w:val="15"/>
        </w:rPr>
        <w:tab/>
        <w:t>FIRMA____________________</w:t>
      </w:r>
    </w:p>
    <w:sectPr w:rsidR="008E0ABE" w:rsidRPr="00665E08" w:rsidSect="00013E0B">
      <w:headerReference w:type="default" r:id="rId7"/>
      <w:pgSz w:w="11910" w:h="16840"/>
      <w:pgMar w:top="2127" w:right="1020" w:bottom="280" w:left="1020" w:header="0" w:footer="0" w:gutter="0"/>
      <w:cols w:space="1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66AA" w14:textId="77777777" w:rsidR="00354582" w:rsidRDefault="00354582">
      <w:r>
        <w:separator/>
      </w:r>
    </w:p>
  </w:endnote>
  <w:endnote w:type="continuationSeparator" w:id="0">
    <w:p w14:paraId="1A1BFF4E" w14:textId="77777777" w:rsidR="00354582" w:rsidRDefault="0035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2EA3" w14:textId="77777777" w:rsidR="00354582" w:rsidRDefault="00354582">
      <w:r>
        <w:separator/>
      </w:r>
    </w:p>
  </w:footnote>
  <w:footnote w:type="continuationSeparator" w:id="0">
    <w:p w14:paraId="305F0EE7" w14:textId="77777777" w:rsidR="00354582" w:rsidRDefault="0035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118B" w14:textId="3F75C14E" w:rsidR="008E0ABE" w:rsidRDefault="003B002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4720" behindDoc="1" locked="0" layoutInCell="1" allowOverlap="1" wp14:anchorId="03CBDE3C" wp14:editId="4F6F0C7B">
          <wp:simplePos x="0" y="0"/>
          <wp:positionH relativeFrom="page">
            <wp:posOffset>729615</wp:posOffset>
          </wp:positionH>
          <wp:positionV relativeFrom="page">
            <wp:posOffset>745490</wp:posOffset>
          </wp:positionV>
          <wp:extent cx="663600" cy="57530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600" cy="575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016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4F71EB" wp14:editId="2ABA12F3">
              <wp:simplePos x="0" y="0"/>
              <wp:positionH relativeFrom="page">
                <wp:posOffset>2319655</wp:posOffset>
              </wp:positionH>
              <wp:positionV relativeFrom="page">
                <wp:posOffset>664845</wp:posOffset>
              </wp:positionV>
              <wp:extent cx="4200525" cy="3454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F0AD9" w14:textId="77777777" w:rsidR="008E0ABE" w:rsidRDefault="003B0021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115"/>
                            </w:rPr>
                            <w:t>RICHIESTA</w:t>
                          </w:r>
                          <w:r>
                            <w:rPr>
                              <w:rFonts w:ascii="Arial MT"/>
                              <w:spacing w:val="6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15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15"/>
                            </w:rPr>
                            <w:t>SOPRALLUOGO/PREVENTIVO</w:t>
                          </w:r>
                        </w:p>
                        <w:p w14:paraId="5E300876" w14:textId="77777777" w:rsidR="008E0ABE" w:rsidRDefault="003B0021">
                          <w:pPr>
                            <w:spacing w:before="74"/>
                            <w:ind w:left="2763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nel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caso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trasmissione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mezzo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fax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0363.828133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F71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2.65pt;margin-top:52.35pt;width:330.75pt;height:27.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" filled="f" stroked="f">
              <v:textbox inset="0,0,0,0">
                <w:txbxContent>
                  <w:p w14:paraId="495F0AD9" w14:textId="77777777" w:rsidR="008E0ABE" w:rsidRDefault="003B0021">
                    <w:pPr>
                      <w:pStyle w:val="Corpotes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115"/>
                      </w:rPr>
                      <w:t>RICHIESTA</w:t>
                    </w:r>
                    <w:r>
                      <w:rPr>
                        <w:rFonts w:ascii="Arial MT"/>
                        <w:spacing w:val="63"/>
                        <w:w w:val="115"/>
                      </w:rPr>
                      <w:t xml:space="preserve"> </w:t>
                    </w:r>
                    <w:r>
                      <w:rPr>
                        <w:rFonts w:ascii="Arial MT"/>
                        <w:w w:val="115"/>
                      </w:rPr>
                      <w:t>DI</w:t>
                    </w:r>
                    <w:r>
                      <w:rPr>
                        <w:rFonts w:ascii="Arial MT"/>
                        <w:spacing w:val="-3"/>
                        <w:w w:val="115"/>
                      </w:rPr>
                      <w:t xml:space="preserve"> </w:t>
                    </w:r>
                    <w:r>
                      <w:rPr>
                        <w:rFonts w:ascii="Arial MT"/>
                        <w:w w:val="115"/>
                      </w:rPr>
                      <w:t>SOPRALLUOGO/PREVENTIVO</w:t>
                    </w:r>
                  </w:p>
                  <w:p w14:paraId="5E300876" w14:textId="77777777" w:rsidR="008E0ABE" w:rsidRDefault="003B0021">
                    <w:pPr>
                      <w:spacing w:before="74"/>
                      <w:ind w:left="276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nel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caso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di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trasmissione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mezzo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fax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0363.828133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0016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1ED21A64" wp14:editId="2784CA84">
              <wp:simplePos x="0" y="0"/>
              <wp:positionH relativeFrom="page">
                <wp:posOffset>4062095</wp:posOffset>
              </wp:positionH>
              <wp:positionV relativeFrom="page">
                <wp:posOffset>1017270</wp:posOffset>
              </wp:positionV>
              <wp:extent cx="958215" cy="1422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21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3148C" w14:textId="77777777" w:rsidR="008E0ABE" w:rsidRDefault="003B0021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per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informazioni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21A64" id="Text Box 2" o:spid="_x0000_s1027" type="#_x0000_t202" style="position:absolute;margin-left:319.85pt;margin-top:80.1pt;width:75.45pt;height:11.2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" filled="f" stroked="f">
              <v:textbox inset="0,0,0,0">
                <w:txbxContent>
                  <w:p w14:paraId="62F3148C" w14:textId="77777777" w:rsidR="008E0ABE" w:rsidRDefault="003B0021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per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informazioni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0016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6256" behindDoc="1" locked="0" layoutInCell="1" allowOverlap="1" wp14:anchorId="7D4B35E2" wp14:editId="7ECC0213">
              <wp:simplePos x="0" y="0"/>
              <wp:positionH relativeFrom="page">
                <wp:posOffset>5878830</wp:posOffset>
              </wp:positionH>
              <wp:positionV relativeFrom="page">
                <wp:posOffset>1017270</wp:posOffset>
              </wp:positionV>
              <wp:extent cx="641350" cy="1422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46D5E" w14:textId="77777777" w:rsidR="008E0ABE" w:rsidRDefault="003B0021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800.422.506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B35E2" id="Text Box 1" o:spid="_x0000_s1028" type="#_x0000_t202" style="position:absolute;margin-left:462.9pt;margin-top:80.1pt;width:50.5pt;height:11.2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" filled="f" stroked="f">
              <v:textbox inset="0,0,0,0">
                <w:txbxContent>
                  <w:p w14:paraId="12A46D5E" w14:textId="77777777" w:rsidR="008E0ABE" w:rsidRDefault="003B0021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800.422.506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BE"/>
    <w:rsid w:val="000132A5"/>
    <w:rsid w:val="00013E0B"/>
    <w:rsid w:val="00033EF5"/>
    <w:rsid w:val="00066280"/>
    <w:rsid w:val="000855BF"/>
    <w:rsid w:val="00085724"/>
    <w:rsid w:val="000A1503"/>
    <w:rsid w:val="000B77BE"/>
    <w:rsid w:val="000C5AE8"/>
    <w:rsid w:val="000E265A"/>
    <w:rsid w:val="000F6F07"/>
    <w:rsid w:val="001D1478"/>
    <w:rsid w:val="002031B0"/>
    <w:rsid w:val="00226ED9"/>
    <w:rsid w:val="002C0299"/>
    <w:rsid w:val="002D5FE1"/>
    <w:rsid w:val="00302EFC"/>
    <w:rsid w:val="00321005"/>
    <w:rsid w:val="00350076"/>
    <w:rsid w:val="00354582"/>
    <w:rsid w:val="00382937"/>
    <w:rsid w:val="003B0021"/>
    <w:rsid w:val="003E00C1"/>
    <w:rsid w:val="003F768F"/>
    <w:rsid w:val="00405163"/>
    <w:rsid w:val="00433FD1"/>
    <w:rsid w:val="00462CCD"/>
    <w:rsid w:val="004E50A2"/>
    <w:rsid w:val="004E6734"/>
    <w:rsid w:val="005365B1"/>
    <w:rsid w:val="005400A1"/>
    <w:rsid w:val="00572799"/>
    <w:rsid w:val="00574336"/>
    <w:rsid w:val="005C25EB"/>
    <w:rsid w:val="005C3A23"/>
    <w:rsid w:val="005C747F"/>
    <w:rsid w:val="005D4057"/>
    <w:rsid w:val="006555F1"/>
    <w:rsid w:val="00665E08"/>
    <w:rsid w:val="00680D54"/>
    <w:rsid w:val="006A13E4"/>
    <w:rsid w:val="006A51CC"/>
    <w:rsid w:val="006C3CD2"/>
    <w:rsid w:val="00731CA3"/>
    <w:rsid w:val="00743950"/>
    <w:rsid w:val="00747230"/>
    <w:rsid w:val="00760016"/>
    <w:rsid w:val="00774924"/>
    <w:rsid w:val="007D07D6"/>
    <w:rsid w:val="007F0CC2"/>
    <w:rsid w:val="007F61F2"/>
    <w:rsid w:val="007F7768"/>
    <w:rsid w:val="00846863"/>
    <w:rsid w:val="008A75F0"/>
    <w:rsid w:val="008C0DD1"/>
    <w:rsid w:val="008D0616"/>
    <w:rsid w:val="008E0ABE"/>
    <w:rsid w:val="008E1FE0"/>
    <w:rsid w:val="00935B9D"/>
    <w:rsid w:val="009375AE"/>
    <w:rsid w:val="009F75DC"/>
    <w:rsid w:val="00A34F69"/>
    <w:rsid w:val="00A44321"/>
    <w:rsid w:val="00AB467E"/>
    <w:rsid w:val="00B332EE"/>
    <w:rsid w:val="00B44F01"/>
    <w:rsid w:val="00BB6B1A"/>
    <w:rsid w:val="00C4126D"/>
    <w:rsid w:val="00C64A3E"/>
    <w:rsid w:val="00C66E14"/>
    <w:rsid w:val="00D05379"/>
    <w:rsid w:val="00D67A5E"/>
    <w:rsid w:val="00DA5E03"/>
    <w:rsid w:val="00DF0FB1"/>
    <w:rsid w:val="00E70611"/>
    <w:rsid w:val="00EB7F1C"/>
    <w:rsid w:val="00F03949"/>
    <w:rsid w:val="00F34887"/>
    <w:rsid w:val="00F35C96"/>
    <w:rsid w:val="00F5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BEE7A"/>
  <w15:docId w15:val="{A85815BA-B8AD-4684-9EBB-16C8228D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6F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F0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6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F07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6ED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8093-9830-4D89-8D4D-77A21E87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Ascopiave SpA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Bigagli</dc:creator>
  <cp:lastModifiedBy>Giovanna Bindelli</cp:lastModifiedBy>
  <cp:revision>16</cp:revision>
  <dcterms:created xsi:type="dcterms:W3CDTF">2022-10-27T09:43:00Z</dcterms:created>
  <dcterms:modified xsi:type="dcterms:W3CDTF">2022-11-04T11:10:00Z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v3.3.6</vt:lpwstr>
  </property>
  <property fmtid="{D5CDD505-2E9C-101B-9397-08002B2CF9AE}" pid="3" name="LastSaved">
    <vt:filetime>2022-03-03T00:00:00Z</vt:filetime>
  </property>
</Properties>
</file>